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63" w:rsidRPr="007E5C91" w:rsidRDefault="00331D63" w:rsidP="00331D6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E5C91">
        <w:rPr>
          <w:rFonts w:ascii="Tahoma" w:hAnsi="Tahoma" w:cs="Tahoma"/>
          <w:b/>
          <w:bCs/>
          <w:sz w:val="22"/>
          <w:szCs w:val="22"/>
        </w:rPr>
        <w:t>AGENDA</w:t>
      </w:r>
    </w:p>
    <w:p w:rsidR="00331D63" w:rsidRPr="007E5C91" w:rsidRDefault="00331D63" w:rsidP="00331D6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31D63" w:rsidRPr="007E5C91" w:rsidRDefault="00331D63" w:rsidP="00331D63">
      <w:pPr>
        <w:tabs>
          <w:tab w:val="left" w:pos="285"/>
          <w:tab w:val="center" w:pos="4153"/>
        </w:tabs>
        <w:jc w:val="center"/>
        <w:rPr>
          <w:rFonts w:ascii="Tahoma" w:hAnsi="Tahoma" w:cs="Tahoma"/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7E5C91">
            <w:rPr>
              <w:rFonts w:ascii="Tahoma" w:hAnsi="Tahoma" w:cs="Tahoma"/>
              <w:b/>
              <w:bCs/>
              <w:sz w:val="22"/>
              <w:szCs w:val="22"/>
            </w:rPr>
            <w:t>Malta</w:t>
          </w:r>
        </w:smartTag>
      </w:smartTag>
      <w:r w:rsidRPr="007E5C91">
        <w:rPr>
          <w:rFonts w:ascii="Tahoma" w:hAnsi="Tahoma" w:cs="Tahoma"/>
          <w:b/>
          <w:bCs/>
          <w:sz w:val="22"/>
          <w:szCs w:val="22"/>
        </w:rPr>
        <w:t xml:space="preserve"> UNESCO Youth Association </w:t>
      </w:r>
    </w:p>
    <w:p w:rsidR="00331D63" w:rsidRPr="007E5C91" w:rsidRDefault="00331D63" w:rsidP="00331D63">
      <w:pPr>
        <w:tabs>
          <w:tab w:val="left" w:pos="285"/>
          <w:tab w:val="center" w:pos="4153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331D63" w:rsidRPr="007E5C91" w:rsidRDefault="00331D63" w:rsidP="00331D63">
      <w:pPr>
        <w:tabs>
          <w:tab w:val="left" w:pos="285"/>
          <w:tab w:val="center" w:pos="4153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E5C91">
        <w:rPr>
          <w:rFonts w:ascii="Tahoma" w:hAnsi="Tahoma" w:cs="Tahoma"/>
          <w:b/>
          <w:bCs/>
          <w:sz w:val="22"/>
          <w:szCs w:val="22"/>
        </w:rPr>
        <w:t xml:space="preserve"> ANNUAL GENERAL MEETING</w:t>
      </w:r>
      <w:r>
        <w:rPr>
          <w:rFonts w:ascii="Tahoma" w:hAnsi="Tahoma" w:cs="Tahoma"/>
          <w:b/>
          <w:bCs/>
          <w:sz w:val="22"/>
          <w:szCs w:val="22"/>
        </w:rPr>
        <w:t xml:space="preserve"> 2012</w:t>
      </w:r>
    </w:p>
    <w:p w:rsidR="00331D63" w:rsidRPr="007E5C91" w:rsidRDefault="00331D63" w:rsidP="00331D6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31D63" w:rsidRDefault="00331D63" w:rsidP="00331D63">
      <w:pPr>
        <w:pBdr>
          <w:bottom w:val="single" w:sz="6" w:space="1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At 19:00, 2</w:t>
      </w:r>
      <w:r w:rsidRPr="00331D63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bCs/>
          <w:sz w:val="22"/>
          <w:szCs w:val="22"/>
        </w:rPr>
        <w:t xml:space="preserve"> May 2012, </w:t>
      </w:r>
      <w:r w:rsidRPr="007E5C91">
        <w:rPr>
          <w:rFonts w:ascii="Tahoma" w:hAnsi="Tahoma" w:cs="Tahoma"/>
          <w:b/>
          <w:bCs/>
          <w:sz w:val="22"/>
          <w:szCs w:val="22"/>
        </w:rPr>
        <w:t>Venue</w:t>
      </w:r>
      <w:r>
        <w:rPr>
          <w:rFonts w:ascii="Tahoma" w:hAnsi="Tahoma" w:cs="Tahoma"/>
          <w:b/>
          <w:bCs/>
          <w:sz w:val="22"/>
          <w:szCs w:val="22"/>
        </w:rPr>
        <w:t>: to be specified</w:t>
      </w:r>
    </w:p>
    <w:p w:rsidR="00331D63" w:rsidRPr="007E5C91" w:rsidRDefault="00331D63" w:rsidP="00331D63">
      <w:pPr>
        <w:pBdr>
          <w:bottom w:val="single" w:sz="6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331D63" w:rsidRPr="007E5C91" w:rsidRDefault="00331D63" w:rsidP="00331D63">
      <w:pPr>
        <w:jc w:val="both"/>
        <w:rPr>
          <w:rFonts w:ascii="Tahoma" w:hAnsi="Tahoma" w:cs="Tahoma"/>
          <w:sz w:val="22"/>
          <w:szCs w:val="22"/>
        </w:rPr>
      </w:pPr>
    </w:p>
    <w:p w:rsidR="00331D63" w:rsidRPr="007E5C91" w:rsidRDefault="00331D63" w:rsidP="00331D63">
      <w:pPr>
        <w:jc w:val="both"/>
        <w:rPr>
          <w:rFonts w:ascii="Tahoma" w:hAnsi="Tahoma" w:cs="Tahoma"/>
          <w:sz w:val="22"/>
          <w:szCs w:val="22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Opening of Meeting</w:t>
      </w:r>
    </w:p>
    <w:p w:rsidR="00331D63" w:rsidRPr="007E5C91" w:rsidRDefault="00331D63" w:rsidP="00331D63">
      <w:pPr>
        <w:ind w:left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 xml:space="preserve">Apologies for absences 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Confirmation of Minutes of previous Annual General Meeting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Presentation of Annual Report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Adoption of Annual Report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Presentation of Treasurer’s Report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Notice/s of Motion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Voting on Notice/s of Motion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 xml:space="preserve">Committee nominations 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Committee elections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E5C91">
        <w:rPr>
          <w:rFonts w:ascii="Tahoma" w:hAnsi="Tahoma" w:cs="Tahoma"/>
          <w:sz w:val="20"/>
          <w:szCs w:val="20"/>
        </w:rPr>
        <w:t>Vote of thanks to outgoing Executive</w:t>
      </w:r>
    </w:p>
    <w:p w:rsidR="00331D63" w:rsidRPr="007E5C91" w:rsidRDefault="00331D63" w:rsidP="00331D63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31D63" w:rsidRPr="007E5C91" w:rsidRDefault="00331D63" w:rsidP="00331D6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5C91">
        <w:rPr>
          <w:rFonts w:ascii="Tahoma" w:hAnsi="Tahoma" w:cs="Tahoma"/>
          <w:sz w:val="20"/>
          <w:szCs w:val="20"/>
        </w:rPr>
        <w:t>Closure</w:t>
      </w:r>
    </w:p>
    <w:p w:rsidR="00331D63" w:rsidRPr="007E5C91" w:rsidRDefault="00331D63" w:rsidP="00331D63">
      <w:pPr>
        <w:rPr>
          <w:rFonts w:ascii="Tahoma" w:hAnsi="Tahoma" w:cs="Tahoma"/>
          <w:sz w:val="20"/>
          <w:szCs w:val="20"/>
        </w:rPr>
      </w:pPr>
    </w:p>
    <w:p w:rsidR="00331D63" w:rsidRPr="007E5C91" w:rsidRDefault="00331D63" w:rsidP="00331D63">
      <w:pPr>
        <w:pStyle w:val="heading02"/>
        <w:numPr>
          <w:ilvl w:val="0"/>
          <w:numId w:val="0"/>
        </w:numPr>
        <w:jc w:val="both"/>
      </w:pPr>
    </w:p>
    <w:p w:rsidR="00331D63" w:rsidRDefault="00331D63" w:rsidP="00331D63">
      <w:pPr>
        <w:pStyle w:val="heading02"/>
        <w:numPr>
          <w:ilvl w:val="0"/>
          <w:numId w:val="0"/>
        </w:numPr>
        <w:jc w:val="both"/>
      </w:pPr>
    </w:p>
    <w:p w:rsidR="0096326C" w:rsidRDefault="00331D63"/>
    <w:sectPr w:rsidR="0096326C" w:rsidSect="0002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B07"/>
    <w:multiLevelType w:val="multilevel"/>
    <w:tmpl w:val="AA949448"/>
    <w:lvl w:ilvl="0">
      <w:start w:val="1"/>
      <w:numFmt w:val="decimal"/>
      <w:pStyle w:val="heading01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sz w:val="20"/>
        <w:szCs w:val="20"/>
      </w:rPr>
    </w:lvl>
    <w:lvl w:ilvl="1">
      <w:start w:val="1"/>
      <w:numFmt w:val="decimal"/>
      <w:pStyle w:val="heading0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03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1E85010F"/>
    <w:multiLevelType w:val="hybridMultilevel"/>
    <w:tmpl w:val="2F726FFA"/>
    <w:lvl w:ilvl="0" w:tplc="2D9872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1D63"/>
    <w:rsid w:val="00023AF4"/>
    <w:rsid w:val="0004303A"/>
    <w:rsid w:val="000A1A6C"/>
    <w:rsid w:val="000F4EF7"/>
    <w:rsid w:val="002A06E4"/>
    <w:rsid w:val="00331D63"/>
    <w:rsid w:val="0054558D"/>
    <w:rsid w:val="005775CA"/>
    <w:rsid w:val="005C2F31"/>
    <w:rsid w:val="00716D50"/>
    <w:rsid w:val="007B4841"/>
    <w:rsid w:val="00961B29"/>
    <w:rsid w:val="00A666F5"/>
    <w:rsid w:val="00AC395D"/>
    <w:rsid w:val="00C6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01"/>
    <w:basedOn w:val="Normal"/>
    <w:rsid w:val="00331D63"/>
    <w:pPr>
      <w:numPr>
        <w:numId w:val="1"/>
      </w:numPr>
      <w:spacing w:before="120" w:after="360"/>
    </w:pPr>
    <w:rPr>
      <w:rFonts w:ascii="Tahoma" w:hAnsi="Tahoma" w:cs="Tahoma"/>
      <w:b/>
      <w:sz w:val="22"/>
      <w:szCs w:val="22"/>
    </w:rPr>
  </w:style>
  <w:style w:type="paragraph" w:customStyle="1" w:styleId="heading02">
    <w:name w:val="heading02"/>
    <w:basedOn w:val="heading01"/>
    <w:rsid w:val="00331D63"/>
    <w:pPr>
      <w:numPr>
        <w:ilvl w:val="1"/>
      </w:numPr>
      <w:spacing w:before="0" w:after="120"/>
    </w:pPr>
    <w:rPr>
      <w:b w:val="0"/>
      <w:sz w:val="20"/>
    </w:rPr>
  </w:style>
  <w:style w:type="paragraph" w:customStyle="1" w:styleId="heading03">
    <w:name w:val="heading03"/>
    <w:basedOn w:val="heading02"/>
    <w:rsid w:val="00331D63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2012-04-09T20:18:00Z</dcterms:created>
  <dcterms:modified xsi:type="dcterms:W3CDTF">2012-04-09T20:20:00Z</dcterms:modified>
</cp:coreProperties>
</file>